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0B" w:rsidRPr="00455AF5" w:rsidRDefault="000D7A0B" w:rsidP="000D7A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5AF5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455AF5">
        <w:rPr>
          <w:rFonts w:ascii="Times New Roman" w:hAnsi="Times New Roman"/>
          <w:b/>
          <w:sz w:val="24"/>
          <w:szCs w:val="24"/>
        </w:rPr>
        <w:t>аль-Фараби</w:t>
      </w:r>
      <w:proofErr w:type="spellEnd"/>
    </w:p>
    <w:p w:rsidR="000D7A0B" w:rsidRPr="00455AF5" w:rsidRDefault="000D7A0B" w:rsidP="000D7A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5AF5">
        <w:rPr>
          <w:rFonts w:ascii="Times New Roman" w:hAnsi="Times New Roman"/>
          <w:b/>
          <w:sz w:val="24"/>
          <w:szCs w:val="24"/>
        </w:rPr>
        <w:t xml:space="preserve">Факультет </w:t>
      </w:r>
      <w:proofErr w:type="spellStart"/>
      <w:r w:rsidRPr="00455AF5">
        <w:rPr>
          <w:rFonts w:ascii="Times New Roman" w:hAnsi="Times New Roman"/>
          <w:b/>
          <w:sz w:val="24"/>
          <w:szCs w:val="24"/>
        </w:rPr>
        <w:t>довузовского</w:t>
      </w:r>
      <w:proofErr w:type="spellEnd"/>
      <w:r w:rsidRPr="00455AF5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0D7A0B" w:rsidRPr="00455AF5" w:rsidRDefault="000D7A0B" w:rsidP="000D7A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5AF5">
        <w:rPr>
          <w:rFonts w:ascii="Times New Roman" w:hAnsi="Times New Roman"/>
          <w:b/>
          <w:sz w:val="24"/>
          <w:szCs w:val="24"/>
        </w:rPr>
        <w:t>Кафедра языковой и общеобразовательной подготовки иностранцев</w:t>
      </w:r>
    </w:p>
    <w:p w:rsidR="000D7A0B" w:rsidRPr="008E4148" w:rsidRDefault="000D7A0B" w:rsidP="000D7A0B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4148">
        <w:rPr>
          <w:rFonts w:ascii="Times New Roman" w:hAnsi="Times New Roman" w:cs="Times New Roman"/>
          <w:sz w:val="24"/>
          <w:szCs w:val="24"/>
        </w:rPr>
        <w:t>УТВЕРЖДАЮ</w:t>
      </w:r>
    </w:p>
    <w:p w:rsidR="000D7A0B" w:rsidRPr="008E4148" w:rsidRDefault="000D7A0B" w:rsidP="000D7A0B">
      <w:pPr>
        <w:pStyle w:val="7"/>
        <w:spacing w:before="0" w:after="0"/>
        <w:jc w:val="right"/>
        <w:rPr>
          <w:b/>
        </w:rPr>
      </w:pPr>
      <w:r w:rsidRPr="008E4148">
        <w:rPr>
          <w:b/>
        </w:rPr>
        <w:t>Декан факультета</w:t>
      </w:r>
    </w:p>
    <w:p w:rsidR="000D7A0B" w:rsidRPr="008E4148" w:rsidRDefault="000D7A0B" w:rsidP="000D7A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148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0D7A0B" w:rsidRPr="008E4148" w:rsidRDefault="000D7A0B" w:rsidP="000D7A0B">
      <w:pPr>
        <w:pStyle w:val="7"/>
        <w:spacing w:before="0" w:after="0"/>
        <w:jc w:val="right"/>
      </w:pPr>
      <w:proofErr w:type="spellStart"/>
      <w:r w:rsidRPr="008E4148">
        <w:t>Жаппасов</w:t>
      </w:r>
      <w:proofErr w:type="spellEnd"/>
      <w:r w:rsidRPr="008E4148">
        <w:t xml:space="preserve"> Ж.Е.</w:t>
      </w:r>
    </w:p>
    <w:p w:rsidR="000D7A0B" w:rsidRPr="008E4148" w:rsidRDefault="000D7A0B" w:rsidP="000D7A0B">
      <w:pPr>
        <w:pStyle w:val="7"/>
        <w:spacing w:before="0" w:after="0"/>
        <w:jc w:val="right"/>
        <w:rPr>
          <w:b/>
        </w:rPr>
      </w:pPr>
      <w:r w:rsidRPr="008E4148">
        <w:rPr>
          <w:b/>
        </w:rPr>
        <w:t>"______"________ 201</w:t>
      </w:r>
      <w:r w:rsidRPr="0016271E">
        <w:rPr>
          <w:b/>
        </w:rPr>
        <w:t>8</w:t>
      </w:r>
      <w:r w:rsidRPr="008E4148">
        <w:rPr>
          <w:b/>
        </w:rPr>
        <w:t xml:space="preserve"> г.</w:t>
      </w:r>
    </w:p>
    <w:p w:rsidR="000D7A0B" w:rsidRPr="00455AF5" w:rsidRDefault="000D7A0B" w:rsidP="000D7A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5AF5">
        <w:rPr>
          <w:rFonts w:ascii="Times New Roman" w:hAnsi="Times New Roman"/>
          <w:b/>
          <w:sz w:val="24"/>
          <w:szCs w:val="24"/>
        </w:rPr>
        <w:t>Силлабус</w:t>
      </w:r>
      <w:proofErr w:type="spellEnd"/>
    </w:p>
    <w:p w:rsidR="000D7A0B" w:rsidRPr="00455AF5" w:rsidRDefault="000D7A0B" w:rsidP="000D7A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5AF5">
        <w:rPr>
          <w:rFonts w:ascii="Times New Roman" w:hAnsi="Times New Roman"/>
          <w:b/>
          <w:sz w:val="24"/>
          <w:szCs w:val="24"/>
        </w:rPr>
        <w:t xml:space="preserve">весенний семестр  2018-2019 </w:t>
      </w:r>
      <w:proofErr w:type="spellStart"/>
      <w:r w:rsidRPr="00455AF5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455AF5">
        <w:rPr>
          <w:rFonts w:ascii="Times New Roman" w:hAnsi="Times New Roman"/>
          <w:b/>
          <w:sz w:val="24"/>
          <w:szCs w:val="24"/>
        </w:rPr>
        <w:t>. год</w:t>
      </w:r>
    </w:p>
    <w:p w:rsidR="000D7A0B" w:rsidRPr="00455AF5" w:rsidRDefault="000D7A0B" w:rsidP="000D7A0B">
      <w:pPr>
        <w:pStyle w:val="a3"/>
        <w:rPr>
          <w:rFonts w:ascii="Times New Roman" w:hAnsi="Times New Roman"/>
          <w:b/>
          <w:sz w:val="24"/>
          <w:szCs w:val="24"/>
        </w:rPr>
      </w:pPr>
      <w:r w:rsidRPr="00455AF5">
        <w:rPr>
          <w:rFonts w:ascii="Times New Roman" w:hAnsi="Times New Roman"/>
          <w:b/>
          <w:sz w:val="24"/>
          <w:szCs w:val="24"/>
        </w:rPr>
        <w:t>Академическая информация о курсе</w:t>
      </w:r>
    </w:p>
    <w:tbl>
      <w:tblPr>
        <w:tblW w:w="1038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560"/>
        <w:gridCol w:w="142"/>
        <w:gridCol w:w="2835"/>
        <w:gridCol w:w="708"/>
        <w:gridCol w:w="495"/>
        <w:gridCol w:w="356"/>
        <w:gridCol w:w="992"/>
        <w:gridCol w:w="353"/>
        <w:gridCol w:w="781"/>
        <w:gridCol w:w="1276"/>
        <w:gridCol w:w="850"/>
      </w:tblGrid>
      <w:tr w:rsidR="000D7A0B" w:rsidRPr="009724BD" w:rsidTr="00612AD6">
        <w:trPr>
          <w:trHeight w:val="303"/>
        </w:trPr>
        <w:tc>
          <w:tcPr>
            <w:tcW w:w="1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</w:rPr>
              <w:t>Код дисциплины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</w:rPr>
              <w:t>Тип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</w:rPr>
              <w:t>Кол-во кредитов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  <w:lang w:val="en-US"/>
              </w:rPr>
              <w:t>ECTS</w:t>
            </w:r>
          </w:p>
        </w:tc>
      </w:tr>
      <w:tr w:rsidR="000D7A0B" w:rsidRPr="009724BD" w:rsidTr="00612AD6">
        <w:trPr>
          <w:trHeight w:val="268"/>
        </w:trPr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724BD">
              <w:rPr>
                <w:rFonts w:ascii="Times New Roman" w:hAnsi="Times New Roman" w:cs="Times New Roman"/>
                <w:bCs/>
              </w:rPr>
              <w:t>Практ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724BD">
              <w:rPr>
                <w:rFonts w:ascii="Times New Roman" w:hAnsi="Times New Roman" w:cs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7A0B" w:rsidRPr="009724BD" w:rsidTr="00612AD6">
        <w:trPr>
          <w:trHeight w:val="501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  <w:lang w:val="en-US"/>
              </w:rPr>
              <w:t xml:space="preserve">KRIRP1202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>Курс «Говорение» для уровня ННП (А</w:t>
            </w:r>
            <w:proofErr w:type="gramStart"/>
            <w:r w:rsidRPr="009724BD">
              <w:rPr>
                <w:rFonts w:ascii="Times New Roman" w:hAnsi="Times New Roman" w:cs="Times New Roman"/>
              </w:rPr>
              <w:t>2</w:t>
            </w:r>
            <w:proofErr w:type="gramEnd"/>
            <w:r w:rsidRPr="009724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  <w:lang w:val="en-US"/>
              </w:rPr>
              <w:t>O</w:t>
            </w:r>
            <w:r w:rsidRPr="009724B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>3</w:t>
            </w:r>
          </w:p>
        </w:tc>
      </w:tr>
      <w:tr w:rsidR="000D7A0B" w:rsidRPr="009724BD" w:rsidTr="00612AD6">
        <w:trPr>
          <w:trHeight w:val="415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</w:rPr>
              <w:t xml:space="preserve">Лектор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E14B95" w:rsidP="00E14B95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Мацко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Ирина Васильевна -</w:t>
            </w:r>
            <w:r w:rsidR="000D7A0B" w:rsidRPr="009724BD">
              <w:rPr>
                <w:b w:val="0"/>
                <w:sz w:val="22"/>
                <w:szCs w:val="22"/>
              </w:rPr>
              <w:t xml:space="preserve">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9724BD">
              <w:rPr>
                <w:rFonts w:ascii="Times New Roman" w:hAnsi="Times New Roman" w:cs="Times New Roman"/>
                <w:bCs/>
              </w:rPr>
              <w:t>Офис-часы</w:t>
            </w:r>
            <w:proofErr w:type="gramEnd"/>
          </w:p>
        </w:tc>
        <w:tc>
          <w:tcPr>
            <w:tcW w:w="29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0D7A0B" w:rsidRPr="009724BD" w:rsidTr="00612AD6">
        <w:trPr>
          <w:trHeight w:val="264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9724BD">
              <w:rPr>
                <w:rFonts w:ascii="Times New Roman" w:hAnsi="Times New Roman" w:cs="Times New Roman"/>
                <w:bCs/>
              </w:rPr>
              <w:t>-</w:t>
            </w:r>
            <w:r w:rsidRPr="009724BD">
              <w:rPr>
                <w:rFonts w:ascii="Times New Roman" w:hAnsi="Times New Roman" w:cs="Times New Roman"/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pStyle w:val="a3"/>
              <w:rPr>
                <w:rFonts w:ascii="Times New Roman" w:hAnsi="Times New Roman"/>
                <w:lang w:val="en-US"/>
              </w:rPr>
            </w:pPr>
            <w:r w:rsidRPr="009724BD">
              <w:rPr>
                <w:rFonts w:ascii="Times New Roman" w:hAnsi="Times New Roman"/>
                <w:lang w:val="en-US"/>
              </w:rPr>
              <w:t>kafinos2016@gmail.com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7A0B" w:rsidRPr="009724BD" w:rsidTr="00612AD6"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  <w:lang w:val="kk-KZ"/>
              </w:rPr>
              <w:t xml:space="preserve">(727) </w:t>
            </w:r>
            <w:r w:rsidRPr="009724BD">
              <w:rPr>
                <w:rFonts w:ascii="Times New Roman" w:hAnsi="Times New Roman" w:cs="Times New Roman"/>
                <w:bCs/>
                <w:lang w:eastAsia="ko-KR"/>
              </w:rPr>
              <w:t>292-57-17 (</w:t>
            </w:r>
            <w:proofErr w:type="spellStart"/>
            <w:r w:rsidRPr="009724BD">
              <w:rPr>
                <w:rFonts w:ascii="Times New Roman" w:hAnsi="Times New Roman" w:cs="Times New Roman"/>
                <w:bCs/>
                <w:lang w:eastAsia="ko-KR"/>
              </w:rPr>
              <w:t>внутр</w:t>
            </w:r>
            <w:proofErr w:type="spellEnd"/>
            <w:r w:rsidRPr="009724BD">
              <w:rPr>
                <w:rFonts w:ascii="Times New Roman" w:hAnsi="Times New Roman" w:cs="Times New Roman"/>
                <w:bCs/>
                <w:lang w:eastAsia="ko-KR"/>
              </w:rPr>
              <w:t>. 21-17)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24BD">
              <w:rPr>
                <w:rFonts w:ascii="Times New Roman" w:hAnsi="Times New Roman" w:cs="Times New Roman"/>
                <w:bCs/>
              </w:rPr>
              <w:t xml:space="preserve">Аудитория 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24BD">
              <w:rPr>
                <w:rFonts w:ascii="Times New Roman" w:hAnsi="Times New Roman" w:cs="Times New Roman"/>
                <w:lang w:val="en-US"/>
              </w:rPr>
              <w:t>206</w:t>
            </w:r>
          </w:p>
        </w:tc>
      </w:tr>
      <w:tr w:rsidR="000D7A0B" w:rsidRPr="009724BD" w:rsidTr="00612AD6">
        <w:trPr>
          <w:gridBefore w:val="1"/>
          <w:wBefore w:w="38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335523" w:rsidRDefault="000D7A0B" w:rsidP="0061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523">
              <w:rPr>
                <w:rFonts w:ascii="Times New Roman" w:hAnsi="Times New Roman" w:cs="Times New Roman"/>
                <w:b/>
              </w:rPr>
              <w:t>Тип учебного курса</w:t>
            </w:r>
            <w:r w:rsidRPr="00335523">
              <w:rPr>
                <w:rFonts w:ascii="Times New Roman" w:hAnsi="Times New Roman" w:cs="Times New Roman"/>
              </w:rPr>
              <w:t xml:space="preserve"> - Курс  «</w:t>
            </w:r>
            <w:r w:rsidRPr="00335523">
              <w:rPr>
                <w:rFonts w:ascii="Times New Roman" w:hAnsi="Times New Roman" w:cs="Times New Roman"/>
                <w:lang w:val="kk-KZ"/>
              </w:rPr>
              <w:t>Говорение</w:t>
            </w:r>
            <w:r w:rsidRPr="00335523">
              <w:rPr>
                <w:rFonts w:ascii="Times New Roman" w:hAnsi="Times New Roman" w:cs="Times New Roman"/>
              </w:rPr>
              <w:t xml:space="preserve">» является базовой дисциплиной обязательного компонента в образовательной программе иностранных слушателей.   </w:t>
            </w:r>
          </w:p>
          <w:p w:rsidR="000D7A0B" w:rsidRPr="001E138B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 w:rsidRPr="00335523">
              <w:rPr>
                <w:rFonts w:ascii="Times New Roman" w:hAnsi="Times New Roman"/>
                <w:b/>
              </w:rPr>
              <w:t>Цель курса:</w:t>
            </w:r>
            <w:r w:rsidRPr="00335523">
              <w:rPr>
                <w:rFonts w:ascii="Times New Roman" w:hAnsi="Times New Roman"/>
                <w:color w:val="000000"/>
              </w:rPr>
              <w:t xml:space="preserve"> формировать</w:t>
            </w:r>
            <w:r w:rsidRPr="00335523">
              <w:rPr>
                <w:rFonts w:ascii="Times New Roman" w:hAnsi="Times New Roman"/>
              </w:rPr>
              <w:t xml:space="preserve">  и развивать языковую и коммуникативно-речевую компетенцию учащихся, изучающих русский язык,  в  диалогической и монологической  речи в ситуациях социально-ориентированного общения.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А) к</w:t>
            </w:r>
            <w:r w:rsidRPr="00335523">
              <w:rPr>
                <w:rFonts w:ascii="Times New Roman" w:hAnsi="Times New Roman"/>
                <w:b/>
              </w:rPr>
              <w:t>огнитивные</w:t>
            </w:r>
            <w:r w:rsidRPr="00335523">
              <w:rPr>
                <w:rFonts w:ascii="Times New Roman" w:hAnsi="Times New Roman"/>
              </w:rPr>
              <w:t>: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применять  </w:t>
            </w:r>
            <w:r w:rsidRPr="00335523">
              <w:rPr>
                <w:rFonts w:ascii="Times New Roman" w:hAnsi="Times New Roman"/>
              </w:rPr>
              <w:t xml:space="preserve">изученный </w:t>
            </w:r>
            <w:r>
              <w:rPr>
                <w:rFonts w:ascii="Times New Roman" w:hAnsi="Times New Roman"/>
              </w:rPr>
              <w:t xml:space="preserve">лексико-грамматический </w:t>
            </w:r>
            <w:r w:rsidRPr="00335523">
              <w:rPr>
                <w:rFonts w:ascii="Times New Roman" w:hAnsi="Times New Roman"/>
              </w:rPr>
              <w:t xml:space="preserve">материал </w:t>
            </w:r>
            <w:r>
              <w:rPr>
                <w:rFonts w:ascii="Times New Roman" w:hAnsi="Times New Roman"/>
              </w:rPr>
              <w:t xml:space="preserve"> для формирования навыков говорения;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35523">
              <w:rPr>
                <w:rFonts w:ascii="Times New Roman" w:hAnsi="Times New Roman"/>
              </w:rPr>
              <w:t xml:space="preserve">воспроизводить </w:t>
            </w:r>
            <w:r>
              <w:rPr>
                <w:rFonts w:ascii="Times New Roman" w:hAnsi="Times New Roman"/>
              </w:rPr>
              <w:t xml:space="preserve">монологические высказывания, </w:t>
            </w:r>
            <w:r w:rsidRPr="00335523">
              <w:rPr>
                <w:rFonts w:ascii="Times New Roman" w:hAnsi="Times New Roman"/>
              </w:rPr>
              <w:t xml:space="preserve"> диалоги, тексты на заданные темы; </w:t>
            </w:r>
            <w:r>
              <w:rPr>
                <w:rFonts w:ascii="Times New Roman" w:hAnsi="Times New Roman"/>
              </w:rPr>
              <w:t xml:space="preserve">- </w:t>
            </w:r>
            <w:r w:rsidRPr="00335523">
              <w:rPr>
                <w:rFonts w:ascii="Times New Roman" w:hAnsi="Times New Roman"/>
              </w:rPr>
              <w:t xml:space="preserve">демонстрировать знание и понимание диалогической речи на элементарном уровне; </w:t>
            </w:r>
            <w:r>
              <w:rPr>
                <w:rFonts w:ascii="Times New Roman" w:hAnsi="Times New Roman"/>
              </w:rPr>
              <w:t xml:space="preserve">- </w:t>
            </w:r>
            <w:r w:rsidRPr="00335523">
              <w:rPr>
                <w:rFonts w:ascii="Times New Roman" w:hAnsi="Times New Roman"/>
              </w:rPr>
              <w:t>запомн</w:t>
            </w:r>
            <w:r>
              <w:rPr>
                <w:rFonts w:ascii="Times New Roman" w:hAnsi="Times New Roman"/>
              </w:rPr>
              <w:t>и</w:t>
            </w:r>
            <w:r w:rsidRPr="00335523">
              <w:rPr>
                <w:rFonts w:ascii="Times New Roman" w:hAnsi="Times New Roman"/>
              </w:rPr>
              <w:t>ть готовые речевые модели речевого и невербального поведения;</w:t>
            </w:r>
          </w:p>
          <w:p w:rsidR="000D7A0B" w:rsidRPr="00335523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аргументировать основные коммуникативные потребности при общении с носителями языка в объёме изученного материала.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Б) ф</w:t>
            </w:r>
            <w:r w:rsidRPr="00335523">
              <w:rPr>
                <w:rFonts w:ascii="Times New Roman" w:hAnsi="Times New Roman"/>
                <w:b/>
              </w:rPr>
              <w:t>ункциональные</w:t>
            </w:r>
            <w:r w:rsidRPr="00335523">
              <w:rPr>
                <w:rFonts w:ascii="Times New Roman" w:hAnsi="Times New Roman"/>
              </w:rPr>
              <w:t>: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анализировать предложенную языковую ситуацию, </w:t>
            </w:r>
            <w:r w:rsidRPr="00335523">
              <w:rPr>
                <w:rFonts w:ascii="Times New Roman" w:hAnsi="Times New Roman"/>
                <w:iCs/>
              </w:rPr>
              <w:t>логику изложения информации, построения диалога;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изученный лексико-грамматический материал в контексте предлагаемой языковой ситуации;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интерпретировать </w:t>
            </w:r>
            <w:r w:rsidRPr="00335523">
              <w:rPr>
                <w:rFonts w:ascii="Times New Roman" w:eastAsia="Calibri" w:hAnsi="Times New Roman"/>
              </w:rPr>
              <w:t xml:space="preserve"> услышанную информацию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7A0B" w:rsidRPr="00213CBF" w:rsidRDefault="000D7A0B" w:rsidP="00612AD6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-выбирать необходимый языковой материал, фонетические и интонационные средства языка;</w:t>
            </w:r>
          </w:p>
          <w:p w:rsidR="000D7A0B" w:rsidRPr="001E138B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-практиковать в речевой деятельности использование лексико-грамматического минимума, усвоение которого необходимо для успешной коммуникации.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В) с</w:t>
            </w:r>
            <w:r w:rsidRPr="00335523">
              <w:rPr>
                <w:rFonts w:ascii="Times New Roman" w:hAnsi="Times New Roman"/>
                <w:b/>
              </w:rPr>
              <w:t>истемные: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335523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выбирать необходимый лексико-грамматический  материал и адекватную модель речевого поведения в конкретной ситуации общения; 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составлять диалогическое высказывание из</w:t>
            </w:r>
            <w:r w:rsidRPr="00335523">
              <w:rPr>
                <w:rFonts w:ascii="Times New Roman" w:hAnsi="Times New Roman"/>
                <w:iCs/>
              </w:rPr>
              <w:t xml:space="preserve"> элемент</w:t>
            </w:r>
            <w:r>
              <w:rPr>
                <w:rFonts w:ascii="Times New Roman" w:hAnsi="Times New Roman"/>
                <w:iCs/>
              </w:rPr>
              <w:t>ов</w:t>
            </w:r>
            <w:r w:rsidRPr="00335523">
              <w:rPr>
                <w:rFonts w:ascii="Times New Roman" w:hAnsi="Times New Roman"/>
                <w:iCs/>
              </w:rPr>
              <w:t xml:space="preserve"> реплик изученных диалогов;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- генерировать анализ результатов полученных знаний, обобщать их в виде устных презентаций.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B3F7D">
              <w:rPr>
                <w:rFonts w:ascii="Times New Roman" w:hAnsi="Times New Roman"/>
                <w:b/>
              </w:rPr>
              <w:t>Г)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метакомпетенции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  <w:r w:rsidRPr="003B3F7D">
              <w:rPr>
                <w:rFonts w:ascii="Times New Roman" w:hAnsi="Times New Roman"/>
              </w:rPr>
              <w:t>быть способным</w:t>
            </w:r>
          </w:p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 w:rsidRPr="003B3F7D">
              <w:rPr>
                <w:rFonts w:ascii="Times New Roman" w:hAnsi="Times New Roman"/>
              </w:rPr>
              <w:t>- к объективной оценке своих достижений;</w:t>
            </w:r>
          </w:p>
          <w:p w:rsidR="000D7A0B" w:rsidRPr="00550781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осознавать необходимость формирования  новых языковых компетенций и роль </w:t>
            </w:r>
            <w:r>
              <w:rPr>
                <w:rFonts w:ascii="Times New Roman" w:hAnsi="Times New Roman"/>
              </w:rPr>
              <w:lastRenderedPageBreak/>
              <w:t>прослушанного курса в реализации индивидуальной траектории обучения.</w:t>
            </w:r>
          </w:p>
        </w:tc>
      </w:tr>
      <w:tr w:rsidR="000D7A0B" w:rsidRPr="009724BD" w:rsidTr="00612AD6">
        <w:trPr>
          <w:gridBefore w:val="1"/>
          <w:wBefore w:w="38" w:type="dxa"/>
          <w:trHeight w:val="44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724BD">
              <w:rPr>
                <w:rFonts w:ascii="Times New Roman" w:hAnsi="Times New Roman"/>
              </w:rPr>
              <w:lastRenderedPageBreak/>
              <w:t>Пререквизиты</w:t>
            </w:r>
            <w:proofErr w:type="spellEnd"/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pStyle w:val="a3"/>
              <w:rPr>
                <w:rFonts w:ascii="Times New Roman" w:hAnsi="Times New Roman"/>
              </w:rPr>
            </w:pPr>
            <w:r w:rsidRPr="009724BD">
              <w:rPr>
                <w:rFonts w:ascii="Times New Roman" w:hAnsi="Times New Roman"/>
              </w:rPr>
              <w:t>Для изучения курса «Говорение»  уровня ННП А</w:t>
            </w:r>
            <w:proofErr w:type="gramStart"/>
            <w:r w:rsidRPr="009724BD">
              <w:rPr>
                <w:rFonts w:ascii="Times New Roman" w:hAnsi="Times New Roman"/>
              </w:rPr>
              <w:t>2</w:t>
            </w:r>
            <w:proofErr w:type="gramEnd"/>
            <w:r w:rsidRPr="009724BD">
              <w:rPr>
                <w:rFonts w:ascii="Times New Roman" w:hAnsi="Times New Roman"/>
              </w:rPr>
              <w:t xml:space="preserve">  необходимы языковые знания и навыки русского языка  на уровне элементарного курса.</w:t>
            </w:r>
          </w:p>
        </w:tc>
      </w:tr>
      <w:tr w:rsidR="000D7A0B" w:rsidRPr="009724BD" w:rsidTr="00612AD6">
        <w:trPr>
          <w:gridBefore w:val="1"/>
          <w:wBefore w:w="38" w:type="dxa"/>
          <w:trHeight w:val="3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pStyle w:val="a3"/>
              <w:rPr>
                <w:rStyle w:val="shorttext"/>
                <w:rFonts w:ascii="Times New Roman" w:hAnsi="Times New Roman"/>
                <w:bCs/>
              </w:rPr>
            </w:pPr>
            <w:proofErr w:type="spellStart"/>
            <w:r w:rsidRPr="009724BD">
              <w:rPr>
                <w:rStyle w:val="shorttext"/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pStyle w:val="a3"/>
              <w:rPr>
                <w:rFonts w:ascii="Times New Roman" w:hAnsi="Times New Roman"/>
              </w:rPr>
            </w:pPr>
            <w:r w:rsidRPr="009724BD">
              <w:rPr>
                <w:rFonts w:ascii="Times New Roman" w:hAnsi="Times New Roman"/>
              </w:rPr>
              <w:t>Применение полученных практических навыков для продолжения изучения курса «Говорение»   уровня А2-</w:t>
            </w:r>
            <w:r w:rsidRPr="009724BD">
              <w:rPr>
                <w:rFonts w:ascii="Times New Roman" w:hAnsi="Times New Roman"/>
                <w:lang w:val="en-US"/>
              </w:rPr>
              <w:t>B</w:t>
            </w:r>
            <w:r w:rsidRPr="009724BD">
              <w:rPr>
                <w:rFonts w:ascii="Times New Roman" w:hAnsi="Times New Roman"/>
              </w:rPr>
              <w:t>1   и в  учебно-профессиональной деятельности социально-ориентированного общения.</w:t>
            </w:r>
          </w:p>
        </w:tc>
      </w:tr>
      <w:tr w:rsidR="000D7A0B" w:rsidRPr="009724BD" w:rsidTr="00612AD6">
        <w:trPr>
          <w:gridBefore w:val="1"/>
          <w:wBefore w:w="38" w:type="dxa"/>
          <w:trHeight w:val="3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rPr>
                <w:rFonts w:ascii="Times New Roman" w:eastAsia="Times New Roman" w:hAnsi="Times New Roman" w:cs="Times New Roman"/>
              </w:rPr>
            </w:pPr>
            <w:r w:rsidRPr="009724BD">
              <w:rPr>
                <w:rStyle w:val="shorttext"/>
                <w:rFonts w:ascii="Times New Roman" w:hAnsi="Times New Roman"/>
              </w:rPr>
              <w:t>Литература и ресурсы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pStyle w:val="a3"/>
              <w:rPr>
                <w:rFonts w:ascii="Times New Roman" w:hAnsi="Times New Roman"/>
              </w:rPr>
            </w:pPr>
            <w:r w:rsidRPr="009724BD">
              <w:rPr>
                <w:rFonts w:ascii="Times New Roman" w:hAnsi="Times New Roman"/>
              </w:rPr>
              <w:t>1. Дорога в Россию: учебник русского языка  (базовый уровень)/ Антонова В.Е. и др. – М., СПб</w:t>
            </w:r>
            <w:proofErr w:type="gramStart"/>
            <w:r w:rsidRPr="009724BD">
              <w:rPr>
                <w:rFonts w:ascii="Times New Roman" w:hAnsi="Times New Roman"/>
              </w:rPr>
              <w:t xml:space="preserve">., </w:t>
            </w:r>
            <w:proofErr w:type="gramEnd"/>
            <w:r w:rsidRPr="009724BD">
              <w:rPr>
                <w:rFonts w:ascii="Times New Roman" w:hAnsi="Times New Roman"/>
              </w:rPr>
              <w:t xml:space="preserve">2013. -343с. </w:t>
            </w:r>
          </w:p>
          <w:p w:rsidR="000D7A0B" w:rsidRPr="009724BD" w:rsidRDefault="000D7A0B" w:rsidP="00612AD6">
            <w:pPr>
              <w:pStyle w:val="a3"/>
              <w:rPr>
                <w:rFonts w:ascii="Times New Roman" w:hAnsi="Times New Roman"/>
              </w:rPr>
            </w:pPr>
            <w:r w:rsidRPr="009724BD">
              <w:rPr>
                <w:rFonts w:ascii="Times New Roman" w:hAnsi="Times New Roman"/>
              </w:rPr>
              <w:t xml:space="preserve">2. </w:t>
            </w:r>
            <w:r w:rsidRPr="009724BD">
              <w:rPr>
                <w:rFonts w:ascii="Times New Roman" w:hAnsi="Times New Roman"/>
                <w:lang w:eastAsia="ko-KR"/>
              </w:rPr>
              <w:t xml:space="preserve">Булгакова Л.И., </w:t>
            </w:r>
            <w:proofErr w:type="spellStart"/>
            <w:r w:rsidRPr="009724BD">
              <w:rPr>
                <w:rFonts w:ascii="Times New Roman" w:hAnsi="Times New Roman"/>
                <w:lang w:eastAsia="ko-KR"/>
              </w:rPr>
              <w:t>Захаренко</w:t>
            </w:r>
            <w:proofErr w:type="spellEnd"/>
            <w:r w:rsidRPr="009724BD">
              <w:rPr>
                <w:rFonts w:ascii="Times New Roman" w:hAnsi="Times New Roman"/>
                <w:lang w:eastAsia="ko-KR"/>
              </w:rPr>
              <w:t xml:space="preserve"> И.В., Красных В.В. Мои друзья падежи. Грамматика в диалогах: учебное пособие. – М., 2014. – 216с.</w:t>
            </w:r>
          </w:p>
          <w:p w:rsidR="000D7A0B" w:rsidRPr="009724BD" w:rsidRDefault="000D7A0B" w:rsidP="00612AD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 xml:space="preserve">3. Говорим по-русски без переводчика. РКИ Интенсивный курс по развитию навыков устной речи/ Л.С. </w:t>
            </w:r>
            <w:proofErr w:type="spellStart"/>
            <w:r w:rsidRPr="009724BD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9724BD">
              <w:rPr>
                <w:rFonts w:ascii="Times New Roman" w:hAnsi="Times New Roman" w:cs="Times New Roman"/>
              </w:rPr>
              <w:t xml:space="preserve"> и др. – М.: Флинта: Наука, 2002. – 176с.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7A0B" w:rsidRPr="009724BD" w:rsidRDefault="000D7A0B" w:rsidP="00612AD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 xml:space="preserve">4. </w:t>
            </w:r>
            <w:r w:rsidRPr="009724BD">
              <w:rPr>
                <w:rFonts w:ascii="Times New Roman" w:hAnsi="Times New Roman" w:cs="Times New Roman"/>
                <w:lang w:val="kk-KZ"/>
              </w:rPr>
              <w:t>Уроки общения: учебное пособие по языковой адаптации для студентов-иностранцев начального этапа обучения / А.С. Айтпаева.</w:t>
            </w:r>
            <w:r w:rsidRPr="009724BD">
              <w:rPr>
                <w:rFonts w:ascii="Times New Roman" w:hAnsi="Times New Roman" w:cs="Times New Roman"/>
              </w:rPr>
              <w:t xml:space="preserve"> – </w:t>
            </w:r>
            <w:r w:rsidRPr="009724BD">
              <w:rPr>
                <w:rFonts w:ascii="Times New Roman" w:hAnsi="Times New Roman" w:cs="Times New Roman"/>
                <w:lang w:val="kk-KZ"/>
              </w:rPr>
              <w:t xml:space="preserve">Алматы: Қазақ университеті, 2015. – 127с. </w:t>
            </w:r>
          </w:p>
          <w:p w:rsidR="000D7A0B" w:rsidRPr="009724BD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 w:rsidRPr="009724BD">
              <w:rPr>
                <w:rFonts w:ascii="Times New Roman" w:hAnsi="Times New Roman"/>
                <w:color w:val="000000"/>
              </w:rPr>
              <w:t xml:space="preserve">5. </w:t>
            </w:r>
            <w:proofErr w:type="spellStart"/>
            <w:r w:rsidRPr="009724BD">
              <w:rPr>
                <w:rFonts w:ascii="Times New Roman" w:hAnsi="Times New Roman"/>
              </w:rPr>
              <w:t>Lexicon</w:t>
            </w:r>
            <w:proofErr w:type="spellEnd"/>
            <w:r w:rsidRPr="009724BD">
              <w:rPr>
                <w:rFonts w:ascii="Times New Roman" w:hAnsi="Times New Roman"/>
              </w:rPr>
              <w:t xml:space="preserve">. Словарь-шпаргалка для иностранцев, изучающих русский язык </w:t>
            </w:r>
            <w:r w:rsidRPr="009724BD">
              <w:rPr>
                <w:rFonts w:ascii="Times New Roman" w:hAnsi="Times New Roman"/>
                <w:color w:val="000000"/>
              </w:rPr>
              <w:t>/ Нуршаихова Ж.А., Ахмедова А.К.</w:t>
            </w:r>
            <w:r w:rsidRPr="009724BD">
              <w:rPr>
                <w:rFonts w:ascii="Times New Roman" w:hAnsi="Times New Roman"/>
              </w:rPr>
              <w:t xml:space="preserve"> -  </w:t>
            </w:r>
            <w:proofErr w:type="spellStart"/>
            <w:r w:rsidRPr="009724BD">
              <w:rPr>
                <w:rFonts w:ascii="Times New Roman" w:hAnsi="Times New Roman"/>
                <w:color w:val="000000"/>
              </w:rPr>
              <w:t>Алматы</w:t>
            </w:r>
            <w:proofErr w:type="gramStart"/>
            <w:r w:rsidRPr="009724BD">
              <w:rPr>
                <w:rFonts w:ascii="Times New Roman" w:hAnsi="Times New Roman"/>
                <w:color w:val="000000"/>
              </w:rPr>
              <w:t>:</w:t>
            </w:r>
            <w:r w:rsidRPr="009724BD">
              <w:rPr>
                <w:rFonts w:ascii="Times New Roman" w:hAnsi="Times New Roman"/>
              </w:rPr>
              <w:t>Ж</w:t>
            </w:r>
            <w:proofErr w:type="gramEnd"/>
            <w:r w:rsidRPr="009724BD">
              <w:rPr>
                <w:rFonts w:ascii="Times New Roman" w:hAnsi="Times New Roman"/>
              </w:rPr>
              <w:t>ания</w:t>
            </w:r>
            <w:proofErr w:type="spellEnd"/>
            <w:r w:rsidRPr="009724BD">
              <w:rPr>
                <w:rFonts w:ascii="Times New Roman" w:hAnsi="Times New Roman"/>
              </w:rPr>
              <w:t xml:space="preserve"> - Полиграф</w:t>
            </w:r>
            <w:r w:rsidRPr="009724BD">
              <w:rPr>
                <w:rFonts w:ascii="Times New Roman" w:hAnsi="Times New Roman"/>
                <w:lang w:val="kk-KZ"/>
              </w:rPr>
              <w:t xml:space="preserve">, 2016. –  10 с. </w:t>
            </w:r>
          </w:p>
          <w:p w:rsidR="000D7A0B" w:rsidRPr="009724BD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 w:rsidRPr="009724BD">
              <w:rPr>
                <w:rFonts w:ascii="Times New Roman" w:hAnsi="Times New Roman"/>
              </w:rPr>
              <w:t xml:space="preserve"> 6</w:t>
            </w:r>
            <w:r w:rsidRPr="009724BD">
              <w:rPr>
                <w:rFonts w:ascii="Times New Roman" w:hAnsi="Times New Roman"/>
                <w:lang w:val="kk-KZ"/>
              </w:rPr>
              <w:t>.</w:t>
            </w:r>
            <w:r w:rsidRPr="009724BD">
              <w:rPr>
                <w:rFonts w:ascii="Times New Roman" w:hAnsi="Times New Roman"/>
              </w:rPr>
              <w:t xml:space="preserve"> Русские глаголы (функциональные модели): учебное пособие для студентов-иностранцев / Ахмедова А.К., </w:t>
            </w:r>
            <w:proofErr w:type="spellStart"/>
            <w:r w:rsidRPr="009724BD">
              <w:rPr>
                <w:rFonts w:ascii="Times New Roman" w:hAnsi="Times New Roman"/>
              </w:rPr>
              <w:t>Айтпаева</w:t>
            </w:r>
            <w:proofErr w:type="spellEnd"/>
            <w:r w:rsidRPr="009724BD">
              <w:rPr>
                <w:rFonts w:ascii="Times New Roman" w:hAnsi="Times New Roman"/>
              </w:rPr>
              <w:t xml:space="preserve"> А.С. – </w:t>
            </w:r>
            <w:r w:rsidRPr="009724BD">
              <w:rPr>
                <w:rFonts w:ascii="Times New Roman" w:hAnsi="Times New Roman"/>
                <w:lang w:val="kk-KZ"/>
              </w:rPr>
              <w:t>Алматы: Казақ университеті, 2017. –104с.</w:t>
            </w:r>
            <w:r w:rsidRPr="009724BD">
              <w:rPr>
                <w:rFonts w:ascii="Times New Roman" w:hAnsi="Times New Roman"/>
                <w:lang w:val="en-US"/>
              </w:rPr>
              <w:t>ISBN</w:t>
            </w:r>
            <w:r w:rsidRPr="009724BD">
              <w:rPr>
                <w:rFonts w:ascii="Times New Roman" w:hAnsi="Times New Roman"/>
              </w:rPr>
              <w:t xml:space="preserve"> 978-601-04-2329-9</w:t>
            </w:r>
          </w:p>
          <w:p w:rsidR="000D7A0B" w:rsidRPr="009724BD" w:rsidRDefault="000D7A0B" w:rsidP="00612AD6">
            <w:pPr>
              <w:pStyle w:val="a3"/>
              <w:rPr>
                <w:rFonts w:ascii="Times New Roman" w:eastAsia="Times New Roman" w:hAnsi="Times New Roman"/>
                <w:b/>
                <w:color w:val="FF6600"/>
              </w:rPr>
            </w:pPr>
            <w:proofErr w:type="spellStart"/>
            <w:r w:rsidRPr="009724BD">
              <w:rPr>
                <w:rFonts w:ascii="Times New Roman" w:hAnsi="Times New Roman"/>
                <w:b/>
              </w:rPr>
              <w:t>Интернет-ресурсы</w:t>
            </w:r>
            <w:proofErr w:type="gramStart"/>
            <w:r w:rsidRPr="009724BD">
              <w:rPr>
                <w:rFonts w:ascii="Times New Roman" w:hAnsi="Times New Roman"/>
                <w:b/>
              </w:rPr>
              <w:t>:</w:t>
            </w:r>
            <w:r w:rsidRPr="009724BD">
              <w:rPr>
                <w:rFonts w:ascii="Times New Roman" w:hAnsi="Times New Roman"/>
              </w:rPr>
              <w:t>Г</w:t>
            </w:r>
            <w:proofErr w:type="gramEnd"/>
            <w:r w:rsidRPr="009724BD">
              <w:rPr>
                <w:rFonts w:ascii="Times New Roman" w:hAnsi="Times New Roman"/>
              </w:rPr>
              <w:t>отовые</w:t>
            </w:r>
            <w:proofErr w:type="spellEnd"/>
            <w:r w:rsidRPr="009724BD">
              <w:rPr>
                <w:rFonts w:ascii="Times New Roman" w:hAnsi="Times New Roman"/>
              </w:rPr>
              <w:t xml:space="preserve"> диалоги по русскому языку:  </w:t>
            </w:r>
            <w:proofErr w:type="spellStart"/>
            <w:r w:rsidRPr="009724BD">
              <w:rPr>
                <w:rFonts w:ascii="Times New Roman" w:hAnsi="Times New Roman"/>
                <w:lang w:val="en-US"/>
              </w:rPr>
              <w:t>ycilka</w:t>
            </w:r>
            <w:proofErr w:type="spellEnd"/>
            <w:r w:rsidRPr="009724BD">
              <w:rPr>
                <w:rFonts w:ascii="Times New Roman" w:hAnsi="Times New Roman"/>
              </w:rPr>
              <w:t>.</w:t>
            </w:r>
            <w:r w:rsidRPr="009724BD">
              <w:rPr>
                <w:rFonts w:ascii="Times New Roman" w:hAnsi="Times New Roman"/>
                <w:lang w:val="en-US"/>
              </w:rPr>
              <w:t>net</w:t>
            </w:r>
            <w:r w:rsidRPr="009724BD">
              <w:rPr>
                <w:rFonts w:ascii="Times New Roman" w:hAnsi="Times New Roman"/>
              </w:rPr>
              <w:t xml:space="preserve">/ </w:t>
            </w:r>
            <w:r w:rsidRPr="009724BD">
              <w:rPr>
                <w:rFonts w:ascii="Times New Roman" w:hAnsi="Times New Roman"/>
                <w:lang w:val="en-US"/>
              </w:rPr>
              <w:t>dialog</w:t>
            </w:r>
            <w:r w:rsidRPr="009724BD">
              <w:rPr>
                <w:rFonts w:ascii="Times New Roman" w:hAnsi="Times New Roman"/>
              </w:rPr>
              <w:t>_</w:t>
            </w:r>
            <w:proofErr w:type="spellStart"/>
            <w:r w:rsidRPr="009724BD">
              <w:rPr>
                <w:rFonts w:ascii="Times New Roman" w:hAnsi="Times New Roman"/>
                <w:lang w:val="en-US"/>
              </w:rPr>
              <w:t>rus</w:t>
            </w:r>
            <w:proofErr w:type="spellEnd"/>
            <w:r w:rsidRPr="009724BD">
              <w:rPr>
                <w:rFonts w:ascii="Times New Roman" w:hAnsi="Times New Roman"/>
              </w:rPr>
              <w:t>.</w:t>
            </w:r>
            <w:proofErr w:type="spellStart"/>
            <w:r w:rsidRPr="009724BD">
              <w:rPr>
                <w:rFonts w:ascii="Times New Roman" w:hAnsi="Times New Roman"/>
                <w:lang w:val="en-US"/>
              </w:rPr>
              <w:t>php</w:t>
            </w:r>
            <w:proofErr w:type="spellEnd"/>
          </w:p>
        </w:tc>
      </w:tr>
      <w:tr w:rsidR="000D7A0B" w:rsidRPr="009724BD" w:rsidTr="00612AD6">
        <w:trPr>
          <w:gridBefore w:val="1"/>
          <w:wBefore w:w="38" w:type="dxa"/>
          <w:trHeight w:val="304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A0B" w:rsidRPr="009724BD" w:rsidRDefault="000D7A0B" w:rsidP="00612AD6">
            <w:pPr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A0B" w:rsidRPr="009724BD" w:rsidRDefault="000D7A0B" w:rsidP="00612AD6">
            <w:pPr>
              <w:pStyle w:val="a3"/>
              <w:rPr>
                <w:rFonts w:ascii="Times New Roman" w:hAnsi="Times New Roman"/>
                <w:b/>
              </w:rPr>
            </w:pPr>
            <w:r w:rsidRPr="009724BD">
              <w:rPr>
                <w:rFonts w:ascii="Times New Roman" w:hAnsi="Times New Roman"/>
                <w:b/>
              </w:rPr>
              <w:t xml:space="preserve">Правила академического поведения: </w:t>
            </w:r>
          </w:p>
          <w:p w:rsidR="000D7A0B" w:rsidRPr="009724BD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 w:rsidRPr="009724BD">
              <w:rPr>
                <w:rFonts w:ascii="Times New Roman" w:hAnsi="Times New Roman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 Обязательное соблюдение сроков выполнения и сдачи заданий (по СРС, рубежных, контрольных,  проектных и др.),   экзаменов. При нарушении сроков сдачи выполненное задание оценивается  с учетом  вычета штрафных баллов.</w:t>
            </w:r>
          </w:p>
          <w:p w:rsidR="000D7A0B" w:rsidRPr="009724BD" w:rsidRDefault="000D7A0B" w:rsidP="00612AD6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9724BD"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0D7A0B" w:rsidRPr="009724BD" w:rsidRDefault="000D7A0B" w:rsidP="00612AD6">
            <w:pPr>
              <w:pStyle w:val="a3"/>
              <w:jc w:val="both"/>
              <w:rPr>
                <w:rFonts w:ascii="Times New Roman" w:hAnsi="Times New Roman"/>
              </w:rPr>
            </w:pPr>
            <w:r w:rsidRPr="009724BD">
              <w:rPr>
                <w:rFonts w:ascii="Times New Roman" w:hAnsi="Times New Roman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9724BD">
              <w:rPr>
                <w:rFonts w:ascii="Times New Roman" w:hAnsi="Times New Roman"/>
              </w:rPr>
              <w:t>КазНУ</w:t>
            </w:r>
            <w:proofErr w:type="spellEnd"/>
            <w:r w:rsidRPr="009724BD">
              <w:rPr>
                <w:rFonts w:ascii="Times New Roman" w:hAnsi="Times New Roman"/>
              </w:rPr>
              <w:t xml:space="preserve">). Слушатели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9724BD">
              <w:rPr>
                <w:rFonts w:ascii="Times New Roman" w:hAnsi="Times New Roman"/>
              </w:rPr>
              <w:t>Э-адресу</w:t>
            </w:r>
            <w:proofErr w:type="spellEnd"/>
            <w:proofErr w:type="gramEnd"/>
            <w:r w:rsidRPr="009724BD">
              <w:rPr>
                <w:rFonts w:ascii="Times New Roman" w:hAnsi="Times New Roman"/>
              </w:rPr>
              <w:t xml:space="preserve"> </w:t>
            </w:r>
            <w:hyperlink r:id="rId4" w:history="1">
              <w:r w:rsidRPr="009724BD">
                <w:rPr>
                  <w:rStyle w:val="a9"/>
                  <w:rFonts w:ascii="Times New Roman" w:hAnsi="Times New Roman"/>
                </w:rPr>
                <w:t>kafinos2016@gmail.com</w:t>
              </w:r>
            </w:hyperlink>
            <w:r w:rsidRPr="009724BD">
              <w:rPr>
                <w:rFonts w:ascii="Times New Roman" w:hAnsi="Times New Roman"/>
              </w:rPr>
              <w:t xml:space="preserve"> и телефону </w:t>
            </w:r>
            <w:r w:rsidRPr="009724BD">
              <w:rPr>
                <w:rFonts w:ascii="Times New Roman" w:hAnsi="Times New Roman"/>
                <w:lang w:val="kk-KZ"/>
              </w:rPr>
              <w:t xml:space="preserve">(727) </w:t>
            </w:r>
            <w:r w:rsidRPr="009724BD">
              <w:rPr>
                <w:rFonts w:ascii="Times New Roman" w:hAnsi="Times New Roman"/>
                <w:bCs/>
                <w:lang w:eastAsia="ko-KR"/>
              </w:rPr>
              <w:t>292-57-17 (</w:t>
            </w:r>
            <w:proofErr w:type="spellStart"/>
            <w:r w:rsidRPr="009724BD">
              <w:rPr>
                <w:rFonts w:ascii="Times New Roman" w:hAnsi="Times New Roman"/>
                <w:bCs/>
                <w:lang w:eastAsia="ko-KR"/>
              </w:rPr>
              <w:t>внутр</w:t>
            </w:r>
            <w:proofErr w:type="spellEnd"/>
            <w:r w:rsidRPr="009724BD">
              <w:rPr>
                <w:rFonts w:ascii="Times New Roman" w:hAnsi="Times New Roman"/>
                <w:bCs/>
                <w:lang w:eastAsia="ko-KR"/>
              </w:rPr>
              <w:t>. 21-17).</w:t>
            </w:r>
          </w:p>
        </w:tc>
      </w:tr>
      <w:tr w:rsidR="000D7A0B" w:rsidRPr="009724BD" w:rsidTr="00612AD6">
        <w:trPr>
          <w:gridBefore w:val="1"/>
          <w:wBefore w:w="38" w:type="dxa"/>
          <w:trHeight w:val="89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rPr>
                <w:rFonts w:ascii="Times New Roman" w:hAnsi="Times New Roman" w:cs="Times New Roman"/>
              </w:rPr>
            </w:pPr>
            <w:r w:rsidRPr="009724BD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4BD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24BD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24BD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24B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24BD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0D7A0B" w:rsidRPr="009724BD" w:rsidRDefault="000D7A0B" w:rsidP="00612AD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724BD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9724BD">
              <w:rPr>
                <w:rFonts w:ascii="Times New Roman" w:hAnsi="Times New Roman"/>
                <w:b/>
              </w:rPr>
              <w:t xml:space="preserve"> оценивание: </w:t>
            </w:r>
            <w:r w:rsidRPr="009724BD">
              <w:rPr>
                <w:rFonts w:ascii="Times New Roman" w:hAnsi="Times New Roman"/>
              </w:rPr>
              <w:t>оценивание присутствия и активности работы в аудитории; оценивание выполненного задания, СРС. Формула расчета итоговой оценки.</w:t>
            </w:r>
          </w:p>
        </w:tc>
      </w:tr>
      <w:tr w:rsidR="000D7A0B" w:rsidRPr="009724BD" w:rsidTr="00612AD6">
        <w:trPr>
          <w:gridBefore w:val="1"/>
          <w:wBefore w:w="38" w:type="dxa"/>
          <w:trHeight w:val="55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0B" w:rsidRPr="009724BD" w:rsidRDefault="000D7A0B" w:rsidP="00612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04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1"/>
              <w:gridCol w:w="1276"/>
              <w:gridCol w:w="851"/>
              <w:gridCol w:w="801"/>
              <w:gridCol w:w="1701"/>
              <w:gridCol w:w="2459"/>
            </w:tblGrid>
            <w:tr w:rsidR="000D7A0B" w:rsidRPr="009724BD" w:rsidTr="00612AD6">
              <w:trPr>
                <w:trHeight w:val="557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Неделя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Аудиторн</w:t>
                  </w:r>
                  <w:proofErr w:type="spellEnd"/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.</w:t>
                  </w:r>
                </w:p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занятия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СРС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РК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tabs>
                      <w:tab w:val="left" w:pos="993"/>
                    </w:tabs>
                    <w:spacing w:line="240" w:lineRule="atLeas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Экзамен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Балл за неделю</w:t>
                  </w:r>
                </w:p>
              </w:tc>
            </w:tr>
            <w:tr w:rsidR="000D7A0B" w:rsidRPr="009724BD" w:rsidTr="00612AD6">
              <w:trPr>
                <w:trHeight w:val="241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0D7A0B" w:rsidRPr="009724BD" w:rsidTr="00612AD6">
              <w:trPr>
                <w:trHeight w:val="33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0D7A0B" w:rsidRPr="009724BD" w:rsidTr="00612AD6">
              <w:trPr>
                <w:trHeight w:val="27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20</w:t>
                  </w:r>
                </w:p>
              </w:tc>
            </w:tr>
            <w:tr w:rsidR="000D7A0B" w:rsidRPr="009724BD" w:rsidTr="00612AD6">
              <w:trPr>
                <w:trHeight w:val="30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0D7A0B" w:rsidRPr="009724BD" w:rsidTr="00612AD6">
              <w:trPr>
                <w:trHeight w:val="25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20</w:t>
                  </w:r>
                </w:p>
              </w:tc>
            </w:tr>
            <w:tr w:rsidR="000D7A0B" w:rsidRPr="009724BD" w:rsidTr="00612AD6">
              <w:trPr>
                <w:trHeight w:val="22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0D7A0B" w:rsidRPr="009724BD" w:rsidTr="00612AD6">
              <w:trPr>
                <w:trHeight w:val="27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40</w:t>
                  </w:r>
                </w:p>
              </w:tc>
            </w:tr>
            <w:tr w:rsidR="000D7A0B" w:rsidRPr="009724BD" w:rsidTr="00612AD6">
              <w:trPr>
                <w:trHeight w:val="27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724BD">
                    <w:rPr>
                      <w:rFonts w:ascii="Times New Roman" w:hAnsi="Times New Roman" w:cs="Times New Roman"/>
                      <w:b/>
                      <w:bCs/>
                    </w:rPr>
                    <w:t>ПЗ+СРСП+РК= 100 б.</w:t>
                  </w:r>
                </w:p>
              </w:tc>
            </w:tr>
            <w:tr w:rsidR="000D7A0B" w:rsidRPr="009724BD" w:rsidTr="00612AD6">
              <w:trPr>
                <w:trHeight w:val="266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tabs>
                      <w:tab w:val="left" w:pos="993"/>
                    </w:tabs>
                    <w:spacing w:line="240" w:lineRule="atLeas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/>
                    </w:rPr>
                    <w:t>Midterm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9724BD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/>
                    </w:rPr>
                    <w:t>Exam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5+100 </w:t>
                  </w:r>
                </w:p>
              </w:tc>
            </w:tr>
            <w:tr w:rsidR="000D7A0B" w:rsidRPr="009724BD" w:rsidTr="00612AD6">
              <w:trPr>
                <w:trHeight w:val="19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0D7A0B" w:rsidRPr="009724BD" w:rsidTr="00612AD6">
              <w:trPr>
                <w:trHeight w:val="18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0D7A0B" w:rsidRPr="009724BD" w:rsidTr="00612AD6">
              <w:trPr>
                <w:trHeight w:val="21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</w:tr>
            <w:tr w:rsidR="000D7A0B" w:rsidRPr="009724BD" w:rsidTr="00612AD6">
              <w:trPr>
                <w:trHeight w:val="16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0D7A0B" w:rsidRPr="009724BD" w:rsidTr="00612AD6">
              <w:trPr>
                <w:trHeight w:val="142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</w:tr>
            <w:tr w:rsidR="000D7A0B" w:rsidRPr="009724BD" w:rsidTr="00612AD6">
              <w:trPr>
                <w:trHeight w:val="20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0D7A0B" w:rsidRPr="009724BD" w:rsidTr="00612AD6">
              <w:trPr>
                <w:trHeight w:val="122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Cs/>
                      <w:color w:val="000000"/>
                    </w:rPr>
                    <w:t>40</w:t>
                  </w:r>
                </w:p>
              </w:tc>
            </w:tr>
            <w:tr w:rsidR="000D7A0B" w:rsidRPr="009724BD" w:rsidTr="00612AD6">
              <w:trPr>
                <w:trHeight w:val="30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724BD">
                    <w:rPr>
                      <w:rFonts w:ascii="Times New Roman" w:hAnsi="Times New Roman" w:cs="Times New Roman"/>
                      <w:b/>
                      <w:bCs/>
                    </w:rPr>
                    <w:t>ПЗ+СРСП+РК= 100 б.</w:t>
                  </w:r>
                </w:p>
              </w:tc>
            </w:tr>
            <w:tr w:rsidR="000D7A0B" w:rsidRPr="009724BD" w:rsidTr="00612AD6">
              <w:trPr>
                <w:trHeight w:val="30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Экзамен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100 </w:t>
                  </w:r>
                </w:p>
              </w:tc>
            </w:tr>
            <w:tr w:rsidR="000D7A0B" w:rsidRPr="009724BD" w:rsidTr="00612AD6">
              <w:trPr>
                <w:trHeight w:val="300"/>
              </w:trPr>
              <w:tc>
                <w:tcPr>
                  <w:tcW w:w="804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A0B" w:rsidRPr="009724BD" w:rsidRDefault="000D7A0B" w:rsidP="00612AD6">
                  <w:pPr>
                    <w:pStyle w:val="a4"/>
                    <w:tabs>
                      <w:tab w:val="left" w:pos="993"/>
                    </w:tabs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724BD">
                    <w:rPr>
                      <w:rFonts w:ascii="Times New Roman" w:hAnsi="Times New Roman" w:cs="Times New Roman"/>
                      <w:b/>
                    </w:rPr>
                    <w:fldChar w:fldCharType="begin"/>
                  </w:r>
                  <w:r w:rsidRPr="009724BD">
                    <w:rPr>
                      <w:rFonts w:ascii="Times New Roman" w:hAnsi="Times New Roman" w:cs="Times New Roman"/>
                      <w:b/>
                    </w:rPr>
                    <w:instrText xml:space="preserve"> QUOTE </w:instrText>
                  </w:r>
                  <w:r w:rsidRPr="00116F09">
                    <w:rPr>
                      <w:rFonts w:ascii="Times New Roman" w:hAnsi="Times New Roman" w:cs="Times New Roman"/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4.25pt;height:21.75pt" equationxml="&lt;">
                        <v:imagedata r:id="rId5" o:title="" chromakey="white"/>
                      </v:shape>
                    </w:pict>
                  </w:r>
                  <w:r w:rsidRPr="009724BD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116F09">
                    <w:rPr>
                      <w:rFonts w:ascii="Times New Roman" w:hAnsi="Times New Roman" w:cs="Times New Roman"/>
                      <w:b/>
                    </w:rPr>
                    <w:pict>
                      <v:shape id="_x0000_i1026" type="#_x0000_t75" style="width:344.25pt;height:21.75pt" equationxml="&lt;">
                        <v:imagedata r:id="rId5" o:title="" chromakey="white"/>
                      </v:shape>
                    </w:pict>
                  </w:r>
                  <w:r w:rsidRPr="009724BD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  <w:r w:rsidRPr="009724BD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</w:tc>
            </w:tr>
          </w:tbl>
          <w:p w:rsidR="000D7A0B" w:rsidRPr="009724BD" w:rsidRDefault="000D7A0B" w:rsidP="00612A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D7A0B" w:rsidRPr="00904624" w:rsidRDefault="000D7A0B" w:rsidP="000D7A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4148">
        <w:rPr>
          <w:rFonts w:ascii="Times New Roman" w:hAnsi="Times New Roman"/>
          <w:b/>
          <w:sz w:val="24"/>
          <w:szCs w:val="24"/>
        </w:rPr>
        <w:lastRenderedPageBreak/>
        <w:t>Календарь реализации содержания учебного 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364"/>
        <w:gridCol w:w="543"/>
        <w:gridCol w:w="805"/>
      </w:tblGrid>
      <w:tr w:rsidR="000D7A0B" w:rsidRPr="00323858" w:rsidTr="00612AD6">
        <w:trPr>
          <w:trHeight w:val="288"/>
          <w:jc w:val="center"/>
        </w:trPr>
        <w:tc>
          <w:tcPr>
            <w:tcW w:w="453" w:type="dxa"/>
          </w:tcPr>
          <w:p w:rsidR="000D7A0B" w:rsidRPr="00323858" w:rsidRDefault="000D7A0B" w:rsidP="00612A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858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8601" w:type="dxa"/>
          </w:tcPr>
          <w:p w:rsidR="000D7A0B" w:rsidRPr="00323858" w:rsidRDefault="000D7A0B" w:rsidP="00612A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858">
              <w:rPr>
                <w:rFonts w:ascii="Times New Roman" w:hAnsi="Times New Roman"/>
                <w:sz w:val="16"/>
                <w:szCs w:val="16"/>
              </w:rPr>
              <w:t>Название темы (лекции, практического занятия, СРС)</w:t>
            </w:r>
          </w:p>
        </w:tc>
        <w:tc>
          <w:tcPr>
            <w:tcW w:w="543" w:type="dxa"/>
          </w:tcPr>
          <w:p w:rsidR="000D7A0B" w:rsidRPr="00323858" w:rsidRDefault="000D7A0B" w:rsidP="00612AD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3858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  <w:proofErr w:type="gramStart"/>
            <w:r w:rsidRPr="00323858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32385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05" w:type="dxa"/>
          </w:tcPr>
          <w:p w:rsidR="000D7A0B" w:rsidRPr="00323858" w:rsidRDefault="000D7A0B" w:rsidP="00612AD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3858">
              <w:rPr>
                <w:rFonts w:ascii="Times New Roman" w:hAnsi="Times New Roman"/>
                <w:sz w:val="16"/>
                <w:szCs w:val="16"/>
              </w:rPr>
              <w:t>Максим</w:t>
            </w:r>
            <w:proofErr w:type="gramStart"/>
            <w:r w:rsidRPr="00323858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3238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23858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 w:rsidRPr="00323858">
              <w:rPr>
                <w:rFonts w:ascii="Times New Roman" w:hAnsi="Times New Roman"/>
                <w:sz w:val="16"/>
                <w:szCs w:val="16"/>
              </w:rPr>
              <w:t>алл</w:t>
            </w:r>
          </w:p>
        </w:tc>
      </w:tr>
      <w:tr w:rsidR="000D7A0B" w:rsidRPr="00FE631B" w:rsidTr="00612AD6">
        <w:trPr>
          <w:trHeight w:val="327"/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ind w:right="-193" w:hanging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1" w:type="dxa"/>
          </w:tcPr>
          <w:p w:rsidR="000D7A0B" w:rsidRPr="001E1BC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1.</w:t>
            </w:r>
            <w:r w:rsidRPr="001E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7F2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материала, </w:t>
            </w:r>
            <w:r w:rsidRPr="006F27F2">
              <w:rPr>
                <w:rFonts w:ascii="Times New Roman" w:hAnsi="Times New Roman"/>
                <w:i/>
                <w:sz w:val="24"/>
                <w:szCs w:val="24"/>
              </w:rPr>
              <w:t>пройденного в 1 семестре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0D7A0B" w:rsidRPr="00550781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Pr="00550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« О себе»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1) Как сказать о мечте;2)Как сказать, о чём говорите с кем-либо по телефону,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пишете в письме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то говорит о своей жизни);3) Как рассказать о полученной информации </w:t>
            </w:r>
            <w:proofErr w:type="gram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Я узнал, что…);4)Как рассказать о своей жизни, о своих умениях;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5)Как уточнить, где находится место, которое вам нужно (в какой аудитории/на каком этаже ). 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1" w:type="dxa"/>
          </w:tcPr>
          <w:p w:rsidR="000D7A0B" w:rsidRPr="006F27F2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1 Тема « О себе»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1)Как спросить о месте возможного действия;2)Как  узнать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/сказать, что и где находится в университете, в общежитии;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3) Как рассказать о своей жизни (Когда родился, </w:t>
            </w:r>
            <w:proofErr w:type="gram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поступил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окончил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школу, приехал…)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Как договориться о встрече (место и время)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D7A0B" w:rsidRPr="006F27F2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СРСП№1 Сдача СРС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« О себе»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1" w:type="dxa"/>
          </w:tcPr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 </w:t>
            </w:r>
          </w:p>
          <w:p w:rsidR="000D7A0B" w:rsidRPr="006F27F2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 Внешность и характер человека, его предпочтения»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1) Как назвать лицо – объект действия (Кто любит кого/что…); Как описать ситуацию, используя переходные глаголы;2)Как сказать о своих предпочтениях в еде, в действиях;3) Как описать внешность и характер человека;4) Как объяснить причину хорошего/ плохого отношения к кому-л./ чему-л.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01" w:type="dxa"/>
          </w:tcPr>
          <w:p w:rsidR="000D7A0B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2 </w:t>
            </w:r>
          </w:p>
          <w:p w:rsidR="000D7A0B" w:rsidRPr="006F27F2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« Внешность и характер человека, его предпочтения»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1) Как сказать о времени совершения действия, его частотности;2)Как сказать о времени и направлении движения (Летом я поеду домой);3) Как сказать о   времени и направлении повторяющегося движения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D7A0B" w:rsidRPr="006F27F2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СРСП №2  Сдача  СРС№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« Внешность и характер человека, его предпочтения»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FE631B">
              <w:rPr>
                <w:rFonts w:ascii="Times New Roman" w:hAnsi="Times New Roman"/>
                <w:sz w:val="24"/>
                <w:szCs w:val="24"/>
              </w:rPr>
              <w:t>6</w:t>
            </w:r>
            <w:bookmarkEnd w:id="0"/>
          </w:p>
        </w:tc>
        <w:tc>
          <w:tcPr>
            <w:tcW w:w="8601" w:type="dxa"/>
          </w:tcPr>
          <w:p w:rsidR="000D7A0B" w:rsidRPr="006F27F2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2 Тема «Характеристика предмета/ лица»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1) Как передать услышанную информацию: вопрос – ответ;2) Как назвать объект предпочтения и объяснить причину (Почему любите больше всего); 3)Как выяснить характеристику предмета, который является объектом действия; 4)Как выяснить предпочтения в еде / питье.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1" w:type="dxa"/>
          </w:tcPr>
          <w:p w:rsidR="000D7A0B" w:rsidRPr="006F27F2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3 Тема «Характеристика предмета/ лица»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1) Как сказать о наличии /отсутствии лица /предмета/явления; 2)Как выяснить исходный пункт движения (откуда – из …</w:t>
            </w:r>
            <w:proofErr w:type="gram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;о</w:t>
            </w:r>
            <w:proofErr w:type="gram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т кого – от…);3)Как сказать о принадлежности чего-л./кого-л.; охарактеризовать предмет(роман известного писателя; урок русского языка);4)Как сказать о времени/дате события/действия; 5)Как задать вопрос о кол-ве объектов.</w:t>
            </w:r>
          </w:p>
          <w:p w:rsidR="000D7A0B" w:rsidRPr="006F27F2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СРСП № 3  Сдача СРС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«Характеристика предмета/ лица»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7A0B" w:rsidRPr="00FE631B" w:rsidTr="00612AD6">
        <w:trPr>
          <w:trHeight w:val="326"/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0D7A0B" w:rsidRPr="006F27F2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27F2">
              <w:rPr>
                <w:rStyle w:val="11"/>
                <w:rFonts w:ascii="Times New Roman" w:hAnsi="Times New Roman"/>
                <w:sz w:val="24"/>
                <w:szCs w:val="24"/>
              </w:rPr>
              <w:t>Рубежный контроль №1.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FE631B">
              <w:rPr>
                <w:rFonts w:ascii="Times New Roman" w:hAnsi="Times New Roman"/>
                <w:sz w:val="24"/>
                <w:szCs w:val="24"/>
                <w:lang w:eastAsia="ko-KR"/>
              </w:rPr>
              <w:t>25</w:t>
            </w:r>
          </w:p>
        </w:tc>
      </w:tr>
      <w:tr w:rsidR="000D7A0B" w:rsidRPr="00FE631B" w:rsidTr="00612AD6">
        <w:trPr>
          <w:trHeight w:val="318"/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0D7A0B" w:rsidRPr="006F27F2" w:rsidRDefault="000D7A0B" w:rsidP="00612AD6">
            <w:pPr>
              <w:pStyle w:val="a3"/>
              <w:rPr>
                <w:rStyle w:val="11"/>
                <w:rFonts w:ascii="Times New Roman" w:hAnsi="Times New Roman"/>
                <w:bCs w:val="0"/>
                <w:sz w:val="24"/>
                <w:szCs w:val="24"/>
              </w:rPr>
            </w:pPr>
            <w:r w:rsidRPr="006F27F2">
              <w:rPr>
                <w:rStyle w:val="11"/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FE631B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1" w:type="dxa"/>
          </w:tcPr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8</w:t>
            </w:r>
            <w:r w:rsidRPr="001E1B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3 Тема «Проблемы и решения»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i/>
                <w:color w:val="252525"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1)Как выразить желание (Кто хочет что делать; Кто хочет, чтобы кто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что (с</w:t>
            </w:r>
            <w:proofErr w:type="gram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)д</w:t>
            </w:r>
            <w:proofErr w:type="gram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елал);</w:t>
            </w:r>
            <w:r w:rsidRPr="001E1BCB">
              <w:rPr>
                <w:rFonts w:ascii="Times New Roman" w:hAnsi="Times New Roman"/>
                <w:i/>
                <w:color w:val="252525"/>
                <w:sz w:val="24"/>
                <w:szCs w:val="24"/>
              </w:rPr>
              <w:t xml:space="preserve">2)Как сказать, с какой целью кто что делает; 3)Как выразить </w:t>
            </w:r>
            <w:proofErr w:type="spellStart"/>
            <w:r w:rsidRPr="001E1BCB">
              <w:rPr>
                <w:rFonts w:ascii="Times New Roman" w:hAnsi="Times New Roman"/>
                <w:i/>
                <w:color w:val="252525"/>
                <w:sz w:val="24"/>
                <w:szCs w:val="24"/>
              </w:rPr>
              <w:t>необх-ть</w:t>
            </w:r>
            <w:proofErr w:type="spellEnd"/>
            <w:r w:rsidRPr="001E1BCB">
              <w:rPr>
                <w:rFonts w:ascii="Times New Roman" w:hAnsi="Times New Roman"/>
                <w:i/>
                <w:color w:val="252525"/>
                <w:sz w:val="24"/>
                <w:szCs w:val="24"/>
              </w:rPr>
              <w:t xml:space="preserve"> (чтобы + </w:t>
            </w:r>
            <w:proofErr w:type="spellStart"/>
            <w:r w:rsidRPr="001E1BCB">
              <w:rPr>
                <w:rFonts w:ascii="Times New Roman" w:hAnsi="Times New Roman"/>
                <w:i/>
                <w:color w:val="252525"/>
                <w:sz w:val="24"/>
                <w:szCs w:val="24"/>
              </w:rPr>
              <w:t>инф</w:t>
            </w:r>
            <w:proofErr w:type="spellEnd"/>
            <w:r w:rsidRPr="001E1BCB">
              <w:rPr>
                <w:rFonts w:ascii="Times New Roman" w:hAnsi="Times New Roman"/>
                <w:i/>
                <w:color w:val="252525"/>
                <w:sz w:val="24"/>
                <w:szCs w:val="24"/>
              </w:rPr>
              <w:t xml:space="preserve">., надо/ нужно + </w:t>
            </w:r>
            <w:proofErr w:type="spellStart"/>
            <w:r w:rsidRPr="001E1BCB">
              <w:rPr>
                <w:rFonts w:ascii="Times New Roman" w:hAnsi="Times New Roman"/>
                <w:i/>
                <w:color w:val="252525"/>
                <w:sz w:val="24"/>
                <w:szCs w:val="24"/>
              </w:rPr>
              <w:t>инф</w:t>
            </w:r>
            <w:proofErr w:type="spellEnd"/>
            <w:r w:rsidRPr="001E1BCB">
              <w:rPr>
                <w:rFonts w:ascii="Times New Roman" w:hAnsi="Times New Roman"/>
                <w:i/>
                <w:color w:val="252525"/>
                <w:sz w:val="24"/>
                <w:szCs w:val="24"/>
              </w:rPr>
              <w:t>.); 4)Как сказать о просьбе (Кто попросил кого что(с)делать);5)Как дать совет/объяснить, зачем это нужно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0D7A0B" w:rsidRPr="006F27F2" w:rsidRDefault="000D7A0B" w:rsidP="00612A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2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Midtermexam</w:t>
            </w:r>
            <w:proofErr w:type="spellEnd"/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01" w:type="dxa"/>
          </w:tcPr>
          <w:p w:rsidR="000D7A0B" w:rsidRPr="006F27F2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4 Тема «Праздники»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1) Как назвать адресат действия;2)Как поздравить (Кто поздравляет кого с чем; Кто желает кому чего);3)Как сказать о </w:t>
            </w:r>
            <w:proofErr w:type="spell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необх-ти</w:t>
            </w:r>
            <w:proofErr w:type="spell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чего-л./ сделать что-л.;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4)Как сказать о состоянии, выразить чувства (Кому интересно…).</w:t>
            </w:r>
          </w:p>
          <w:p w:rsidR="000D7A0B" w:rsidRPr="00154F55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 xml:space="preserve">СРСП №4  Сдача  СРС №2,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«Праздники»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1" w:type="dxa"/>
          </w:tcPr>
          <w:p w:rsidR="000D7A0B" w:rsidRPr="00154F55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4 Тема «Ориентация в пространстве»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1) Как сказать о напр</w:t>
            </w:r>
            <w:proofErr w:type="gram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вижения </w:t>
            </w:r>
            <w:proofErr w:type="spell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куда-л</w:t>
            </w:r>
            <w:proofErr w:type="spell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. к кому-л., о нахождении </w:t>
            </w:r>
            <w:proofErr w:type="spell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где-л</w:t>
            </w:r>
            <w:proofErr w:type="spell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./ у кого-л.(</w:t>
            </w:r>
            <w:proofErr w:type="spell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идти-по</w:t>
            </w:r>
            <w:proofErr w:type="spell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-/при-/подойти; </w:t>
            </w:r>
            <w:proofErr w:type="spell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ехать-по</w:t>
            </w:r>
            <w:proofErr w:type="spell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-/при-/подъехать/быть);2)Как сказать о времяпровождении;3) Как сказать о месте движения (ходить </w:t>
            </w:r>
            <w:proofErr w:type="spell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где?-по</w:t>
            </w:r>
            <w:proofErr w:type="spell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чему?);4)Как дать определение объекту (экзамен по русскому языку);5) Как передать содержание просьбы (Кто сказал, чтобы кто что (с)делал)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01" w:type="dxa"/>
          </w:tcPr>
          <w:p w:rsidR="000D7A0B" w:rsidRPr="00154F55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5 Тема «Профессии, увлечения»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1) Как описать совместность действия с кем-л.;2)Как объяснить причину </w:t>
            </w:r>
            <w:proofErr w:type="spell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необх-ти</w:t>
            </w:r>
            <w:proofErr w:type="spell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совм</w:t>
            </w:r>
            <w:proofErr w:type="spell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. действия;3)Как выяснить профессию;4) Как сказать  или спросить,  чем занимаются, увлекаются, интересуются ваши друзья; 5)Как передать содержание услышанной или запрошенной информации.</w:t>
            </w:r>
          </w:p>
          <w:p w:rsidR="000D7A0B" w:rsidRPr="00154F55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 xml:space="preserve">СРСП №5 Сдача  СРС №3,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«Профессии, увлечения»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1" w:type="dxa"/>
          </w:tcPr>
          <w:p w:rsidR="000D7A0B" w:rsidRPr="00154F55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5 </w:t>
            </w:r>
            <w:r w:rsidRPr="00D03C01">
              <w:rPr>
                <w:rFonts w:ascii="Times New Roman" w:hAnsi="Times New Roman"/>
                <w:b/>
                <w:sz w:val="24"/>
                <w:szCs w:val="24"/>
              </w:rPr>
              <w:t xml:space="preserve">Тема «Портрет»  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1)Как описать человека (хар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актеристика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; определение);2)Как сказать об инструменте действия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(писать ручкой…);3)Как сказать о местоположении объекта (под, за, перед,…);4) Как сказать о времени совершения  действия (после, </w:t>
            </w:r>
            <w:proofErr w:type="gram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перед</w:t>
            </w:r>
            <w:proofErr w:type="gram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,…)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7A0B" w:rsidRPr="00FE631B" w:rsidTr="00612AD6">
        <w:trPr>
          <w:trHeight w:val="62"/>
          <w:jc w:val="center"/>
        </w:trPr>
        <w:tc>
          <w:tcPr>
            <w:tcW w:w="453" w:type="dxa"/>
          </w:tcPr>
          <w:p w:rsidR="000D7A0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01" w:type="dxa"/>
          </w:tcPr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CB">
              <w:rPr>
                <w:rFonts w:ascii="Times New Roman" w:hAnsi="Times New Roman"/>
                <w:sz w:val="24"/>
                <w:szCs w:val="24"/>
              </w:rPr>
              <w:t>Практическое занятие 13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1E1B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6  Тема « Наши возможности»</w:t>
            </w:r>
          </w:p>
          <w:p w:rsidR="000D7A0B" w:rsidRPr="001E1BCB" w:rsidRDefault="000D7A0B" w:rsidP="00612AD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1) Как рассказать о маршруте движения; 2)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Как построить обобщенно-личное предложение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огда основали…); 3)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Как сказать о проблемах транспорта, жилья, отдыха; 4) Как сказать об условиях  (</w:t>
            </w:r>
            <w:proofErr w:type="spell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ир</w:t>
            </w:r>
            <w:proofErr w:type="spellEnd"/>
            <w:proofErr w:type="gramStart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)р</w:t>
            </w:r>
            <w:proofErr w:type="gramEnd"/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еальных возможностей ( Если…, то…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Если бы …);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eastAsia="Times New Roman" w:hAnsi="Times New Roman"/>
                <w:i/>
                <w:sz w:val="24"/>
                <w:szCs w:val="24"/>
              </w:rPr>
              <w:t>Как выразить уступку (хотя…)</w:t>
            </w:r>
          </w:p>
          <w:p w:rsidR="000D7A0B" w:rsidRPr="00154F55" w:rsidRDefault="000D7A0B" w:rsidP="00612A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>СРСП№6   Сдача  СРС№4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C01">
              <w:rPr>
                <w:rFonts w:ascii="Times New Roman" w:hAnsi="Times New Roman"/>
                <w:b/>
                <w:sz w:val="24"/>
                <w:szCs w:val="24"/>
              </w:rPr>
              <w:t xml:space="preserve">Тема «Портрет»  </w:t>
            </w:r>
          </w:p>
        </w:tc>
        <w:tc>
          <w:tcPr>
            <w:tcW w:w="543" w:type="dxa"/>
          </w:tcPr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01" w:type="dxa"/>
          </w:tcPr>
          <w:p w:rsidR="000D7A0B" w:rsidRDefault="000D7A0B" w:rsidP="00612AD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 15.</w:t>
            </w:r>
            <w:r w:rsidRPr="001E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ение  </w:t>
            </w:r>
          </w:p>
          <w:p w:rsidR="000D7A0B" w:rsidRPr="001E1BCB" w:rsidRDefault="000D7A0B" w:rsidP="00612AD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7A0B" w:rsidRPr="001E1BC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 xml:space="preserve">СРСП№7    Сдача СРС №4,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Тема « Наши возможности»</w:t>
            </w:r>
          </w:p>
        </w:tc>
        <w:tc>
          <w:tcPr>
            <w:tcW w:w="543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7A0B" w:rsidRPr="00FE631B" w:rsidTr="00612AD6">
        <w:trPr>
          <w:jc w:val="center"/>
        </w:trPr>
        <w:tc>
          <w:tcPr>
            <w:tcW w:w="453" w:type="dxa"/>
          </w:tcPr>
          <w:p w:rsidR="000D7A0B" w:rsidRPr="00FE631B" w:rsidRDefault="000D7A0B" w:rsidP="00612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0D7A0B" w:rsidRPr="00154F55" w:rsidRDefault="000D7A0B" w:rsidP="00612A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4F55">
              <w:rPr>
                <w:rStyle w:val="11"/>
                <w:rFonts w:ascii="Times New Roman" w:hAnsi="Times New Roman"/>
                <w:sz w:val="24"/>
                <w:szCs w:val="24"/>
              </w:rPr>
              <w:t>Рубежный контроль №2.</w:t>
            </w:r>
          </w:p>
        </w:tc>
        <w:tc>
          <w:tcPr>
            <w:tcW w:w="543" w:type="dxa"/>
          </w:tcPr>
          <w:p w:rsidR="000D7A0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D7A0B" w:rsidRPr="00FE631B" w:rsidRDefault="000D7A0B" w:rsidP="00612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1B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</w:p>
        </w:tc>
      </w:tr>
    </w:tbl>
    <w:p w:rsidR="000D7A0B" w:rsidRDefault="000D7A0B" w:rsidP="000D7A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A0B" w:rsidRDefault="000D7A0B" w:rsidP="000D7A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A0B" w:rsidRPr="000D7A0B" w:rsidRDefault="000D7A0B" w:rsidP="000D7A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Мацко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0D7A0B" w:rsidRDefault="000D7A0B" w:rsidP="000D7A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A0B" w:rsidRPr="0001247E" w:rsidRDefault="000D7A0B" w:rsidP="000D7A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247E">
        <w:rPr>
          <w:rFonts w:ascii="Times New Roman" w:hAnsi="Times New Roman"/>
          <w:sz w:val="24"/>
          <w:szCs w:val="24"/>
        </w:rPr>
        <w:t>Зав</w:t>
      </w:r>
      <w:r>
        <w:rPr>
          <w:rFonts w:ascii="Times New Roman" w:hAnsi="Times New Roman"/>
          <w:sz w:val="24"/>
          <w:szCs w:val="24"/>
        </w:rPr>
        <w:t>.</w:t>
      </w:r>
      <w:r w:rsidRPr="0001247E">
        <w:rPr>
          <w:rFonts w:ascii="Times New Roman" w:hAnsi="Times New Roman"/>
          <w:sz w:val="24"/>
          <w:szCs w:val="24"/>
        </w:rPr>
        <w:t xml:space="preserve"> кафедрой                                                                                  </w:t>
      </w:r>
      <w:proofErr w:type="spellStart"/>
      <w:r w:rsidRPr="0001247E">
        <w:rPr>
          <w:rFonts w:ascii="Times New Roman" w:hAnsi="Times New Roman"/>
          <w:sz w:val="24"/>
          <w:szCs w:val="24"/>
        </w:rPr>
        <w:t>Ихсангалиева</w:t>
      </w:r>
      <w:proofErr w:type="spellEnd"/>
      <w:r w:rsidRPr="0001247E">
        <w:rPr>
          <w:rFonts w:ascii="Times New Roman" w:hAnsi="Times New Roman"/>
          <w:sz w:val="24"/>
          <w:szCs w:val="24"/>
        </w:rPr>
        <w:t xml:space="preserve">  Г.К.</w:t>
      </w:r>
    </w:p>
    <w:p w:rsidR="000D7A0B" w:rsidRPr="0001247E" w:rsidRDefault="000D7A0B" w:rsidP="000D7A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A0B" w:rsidRPr="008E4148" w:rsidRDefault="000D7A0B" w:rsidP="000D7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01247E">
        <w:rPr>
          <w:rFonts w:ascii="Times New Roman" w:hAnsi="Times New Roman"/>
          <w:sz w:val="24"/>
          <w:szCs w:val="24"/>
        </w:rPr>
        <w:t xml:space="preserve"> факультета                                          </w:t>
      </w:r>
      <w:proofErr w:type="spellStart"/>
      <w:r w:rsidRPr="00F95DA7">
        <w:rPr>
          <w:rFonts w:ascii="Times New Roman" w:hAnsi="Times New Roman"/>
          <w:sz w:val="24"/>
          <w:szCs w:val="24"/>
        </w:rPr>
        <w:t>Тлеужанова</w:t>
      </w:r>
      <w:proofErr w:type="spellEnd"/>
      <w:r w:rsidRPr="00F95DA7">
        <w:rPr>
          <w:rFonts w:ascii="Times New Roman" w:hAnsi="Times New Roman"/>
          <w:sz w:val="24"/>
          <w:szCs w:val="24"/>
        </w:rPr>
        <w:t xml:space="preserve"> Г.Т.</w:t>
      </w:r>
    </w:p>
    <w:p w:rsidR="00017B83" w:rsidRDefault="00017B83"/>
    <w:sectPr w:rsidR="00017B83" w:rsidSect="00055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74" w:rsidRDefault="00E14B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652"/>
      <w:docPartObj>
        <w:docPartGallery w:val="Page Numbers (Bottom of Page)"/>
        <w:docPartUnique/>
      </w:docPartObj>
    </w:sdtPr>
    <w:sdtEndPr/>
    <w:sdtContent>
      <w:p w:rsidR="000D6274" w:rsidRDefault="00E14B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6274" w:rsidRDefault="00E14B9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74" w:rsidRDefault="00E14B95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74" w:rsidRDefault="00E14B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74" w:rsidRDefault="00E14B9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74" w:rsidRDefault="00E14B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A0B"/>
    <w:rsid w:val="00017B83"/>
    <w:rsid w:val="000D7A0B"/>
    <w:rsid w:val="00E1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D7A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D7A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D7A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D7A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D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0D7A0B"/>
    <w:rPr>
      <w:rFonts w:cs="Times New Roman"/>
    </w:rPr>
  </w:style>
  <w:style w:type="paragraph" w:styleId="a3">
    <w:name w:val="No Spacing"/>
    <w:uiPriority w:val="1"/>
    <w:qFormat/>
    <w:rsid w:val="000D7A0B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4">
    <w:name w:val="List Paragraph"/>
    <w:basedOn w:val="a"/>
    <w:uiPriority w:val="34"/>
    <w:qFormat/>
    <w:rsid w:val="000D7A0B"/>
    <w:pPr>
      <w:ind w:left="720"/>
      <w:contextualSpacing/>
    </w:pPr>
    <w:rPr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D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A0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D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A0B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0D7A0B"/>
    <w:rPr>
      <w:color w:val="0000FF" w:themeColor="hyperlink"/>
      <w:u w:val="single"/>
    </w:rPr>
  </w:style>
  <w:style w:type="character" w:customStyle="1" w:styleId="11">
    <w:name w:val="Основной текст (11)"/>
    <w:basedOn w:val="a0"/>
    <w:rsid w:val="000D7A0B"/>
    <w:rPr>
      <w:rFonts w:ascii="Arabic times" w:hAnsi="Arabic times" w:cs="Arabic times"/>
      <w:b/>
      <w:b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hyperlink" Target="mailto:kafinos2016@gmail.com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1597</Words>
  <Characters>9109</Characters>
  <Application>Microsoft Office Word</Application>
  <DocSecurity>0</DocSecurity>
  <Lines>75</Lines>
  <Paragraphs>21</Paragraphs>
  <ScaleCrop>false</ScaleCrop>
  <Company>Microsoft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2018-12-26T14:00:00Z</dcterms:created>
  <dcterms:modified xsi:type="dcterms:W3CDTF">2018-12-26T14:02:00Z</dcterms:modified>
</cp:coreProperties>
</file>